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64" w:rsidRDefault="005E0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E0364" w:rsidRDefault="008259D9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(Berçário 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CLAUDIA</w:t>
      </w:r>
    </w:p>
    <w:p w:rsidR="005E0364" w:rsidRDefault="008259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08/11 a 12/11 de 2021</w:t>
      </w:r>
    </w:p>
    <w:p w:rsidR="005E0364" w:rsidRDefault="008259D9">
      <w:pPr>
        <w:widowControl w:val="0"/>
        <w:tabs>
          <w:tab w:val="left" w:pos="946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E.M.E.I. “Emily de Oliveira Silva”</w:t>
      </w:r>
    </w:p>
    <w:tbl>
      <w:tblPr>
        <w:tblStyle w:val="a0"/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544"/>
        <w:gridCol w:w="3260"/>
        <w:gridCol w:w="3261"/>
        <w:gridCol w:w="2835"/>
      </w:tblGrid>
      <w:tr w:rsidR="005E03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E0364" w:rsidRDefault="008259D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5E0364" w:rsidRDefault="008259D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TERÇA-FEIRA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E0364" w:rsidRDefault="008259D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E0364" w:rsidRDefault="008259D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5E0364" w:rsidRDefault="008259D9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5E0364">
        <w:trPr>
          <w:trHeight w:val="79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4" w:rsidRPr="008A189F" w:rsidRDefault="008A189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</w:t>
            </w:r>
            <w:r w:rsidR="008259D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8259D9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BERÇÁRIO I- A </w:t>
            </w:r>
          </w:p>
          <w:p w:rsidR="005E0364" w:rsidRDefault="008259D9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(EF)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*Hora da história:</w:t>
            </w:r>
          </w:p>
          <w:p w:rsidR="005E0364" w:rsidRDefault="005E03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/Silvana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https://www.youtube.com/watch?v=Bb9zO4FfHCg</w:t>
              </w:r>
            </w:hyperlink>
          </w:p>
          <w:p w:rsidR="005E0364" w:rsidRPr="008A189F" w:rsidRDefault="005E03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0364" w:rsidRPr="008A189F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highlight w:val="white"/>
              </w:rPr>
              <w:t>*Objetivo</w:t>
            </w:r>
            <w:r w:rsidR="008A189F" w:rsidRPr="008A189F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:</w:t>
            </w:r>
            <w:r w:rsidR="008A189F" w:rsidRPr="008A189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8A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Apreciar e aumentar </w:t>
            </w:r>
            <w:r w:rsidR="008A189F" w:rsidRPr="008A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interesse por</w:t>
            </w:r>
            <w:r w:rsidRPr="008A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histórias, desenvolver imaginação e fala.</w:t>
            </w:r>
          </w:p>
          <w:p w:rsidR="005E0364" w:rsidRDefault="005E0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5E0364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38325" cy="1828800"/>
                  <wp:effectExtent l="0" t="0" r="0" b="0"/>
                  <wp:docPr id="10" name="image6.png" descr="https://lh5.googleusercontent.com/RyfHMUEspeOgAPxf6M613b2p4KV98F1d4Ha5ADn5KEVc8Eb5WPCuyu-09J0heWKMz9PjrDhgyC-Te7PeJegorkOzVUtFv7LHUFyjjAwOlF3DgnteCQDYiy5cl205nRSVpEMIdT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lh5.googleusercontent.com/RyfHMUEspeOgAPxf6M613b2p4KV98F1d4Ha5ADn5KEVc8Eb5WPCuyu-09J0heWKMz9PjrDhgyC-Te7PeJegorkOzVUtFv7LHUFyjjAwOlF3DgnteCQDYiy5cl205nRSVpEMIdTJ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364" w:rsidRDefault="008259D9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0364" w:rsidRDefault="005E03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jc w:val="both"/>
              <w:rPr>
                <w:b/>
                <w:color w:val="7030A0"/>
              </w:rPr>
            </w:pPr>
          </w:p>
          <w:p w:rsidR="005E0364" w:rsidRDefault="005E0364">
            <w:pPr>
              <w:spacing w:before="280" w:after="280"/>
              <w:jc w:val="both"/>
              <w:rPr>
                <w:b/>
                <w:color w:val="7030A0"/>
              </w:rPr>
            </w:pPr>
          </w:p>
          <w:p w:rsidR="005E0364" w:rsidRDefault="005E0364">
            <w:pPr>
              <w:spacing w:before="280" w:after="280"/>
              <w:jc w:val="both"/>
              <w:rPr>
                <w:b/>
                <w:color w:val="7030A0"/>
              </w:rPr>
            </w:pPr>
          </w:p>
          <w:p w:rsidR="005E0364" w:rsidRDefault="005E0364">
            <w:pPr>
              <w:spacing w:before="280" w:after="280"/>
              <w:jc w:val="both"/>
              <w:rPr>
                <w:b/>
                <w:color w:val="7030A0"/>
              </w:rPr>
            </w:pPr>
          </w:p>
          <w:p w:rsidR="005E0364" w:rsidRDefault="005E0364">
            <w:pPr>
              <w:spacing w:before="280" w:after="280"/>
              <w:jc w:val="both"/>
              <w:rPr>
                <w:b/>
                <w:color w:val="7030A0"/>
              </w:rPr>
            </w:pPr>
          </w:p>
          <w:p w:rsidR="005E0364" w:rsidRDefault="005E0364">
            <w:pPr>
              <w:spacing w:before="280" w:after="280"/>
              <w:jc w:val="both"/>
              <w:rPr>
                <w:b/>
                <w:color w:val="7030A0"/>
              </w:rPr>
            </w:pPr>
          </w:p>
          <w:p w:rsidR="005E0364" w:rsidRDefault="005E0364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E0364" w:rsidRDefault="0082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E0364" w:rsidRDefault="0082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                                          </w:t>
            </w:r>
          </w:p>
          <w:p w:rsidR="005E0364" w:rsidRDefault="005E03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244061"/>
                <w:sz w:val="24"/>
                <w:szCs w:val="24"/>
              </w:rPr>
            </w:pPr>
          </w:p>
          <w:p w:rsidR="005E0364" w:rsidRDefault="005E0364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0364" w:rsidRDefault="008259D9">
            <w:pPr>
              <w:spacing w:befor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4" w:rsidRDefault="008259D9" w:rsidP="008A18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BERÇÁRIO I- A</w:t>
            </w:r>
          </w:p>
          <w:p w:rsidR="005E0364" w:rsidRDefault="008259D9">
            <w:pPr>
              <w:widowControl w:val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(E.O) (CG) </w:t>
            </w:r>
          </w:p>
          <w:p w:rsidR="005E0364" w:rsidRPr="008A189F" w:rsidRDefault="008259D9" w:rsidP="008A189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Hora da música: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Bingo/ Bob Zoom</w:t>
            </w:r>
          </w:p>
          <w:p w:rsidR="005E0364" w:rsidRDefault="005E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6"/>
                  <w:szCs w:val="26"/>
                  <w:u w:val="single"/>
                </w:rPr>
                <w:t>https://www.youtube.com/watch?v=T_0AACbTUaA</w:t>
              </w:r>
            </w:hyperlink>
          </w:p>
          <w:p w:rsidR="005E0364" w:rsidRDefault="005E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59D9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</w:rPr>
              <w:t>*Atividade: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O que tem dentro do saco?</w:t>
            </w:r>
          </w:p>
          <w:p w:rsidR="005E0364" w:rsidRPr="008A189F" w:rsidRDefault="005E0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18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*Objetivo: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Aumentar a cognição, sensação tátil, coordenação motora fina, imaginação, tamanhos e formas.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A189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*Dese</w:t>
            </w:r>
            <w:r w:rsidRPr="008A189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nvolvimento: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Disponibilize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um saco com textura firme (pode ser saco de pão). Coloque um objeto ou brinquedo. Peça a ela que toque e pegue e descubra o que mais ser ver o objeto.</w:t>
            </w:r>
          </w:p>
          <w:p w:rsidR="005E0364" w:rsidRDefault="005E03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82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80587" cy="995596"/>
                  <wp:effectExtent l="0" t="0" r="0" b="0"/>
                  <wp:docPr id="12" name="image5.png" descr="https://lh6.googleusercontent.com/xFh7uIG8Dx3qvi5b7F4O7ZAgTMGl3s3Q1Jb_a9nPpMV1nOqjKDL660GXiZ-e0J8qJGHHyNkqr5lvnJ9xJDbNR0FXGHO4fWIaMkKUBLLQ1HutyBSbO6c1HSJLJtrija117oX7hon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lh6.googleusercontent.com/xFh7uIG8Dx3qvi5b7F4O7ZAgTMGl3s3Q1Jb_a9nPpMV1nOqjKDL660GXiZ-e0J8qJGHHyNkqr5lvnJ9xJDbNR0FXGHO4fWIaMkKUBLLQ1HutyBSbO6c1HSJLJtrija117oX7honX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87" cy="995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364" w:rsidRDefault="0082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        </w:t>
            </w:r>
          </w:p>
          <w:p w:rsidR="005E0364" w:rsidRDefault="0082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14598" cy="1128410"/>
                  <wp:effectExtent l="0" t="0" r="0" b="0"/>
                  <wp:docPr id="11" name="image1.jpg" descr="C:\Users\Ana Claudia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na Claudia\Desktop\download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98" cy="1128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364" w:rsidRDefault="005E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</w:pPr>
          </w:p>
          <w:p w:rsidR="005E0364" w:rsidRDefault="005E0364"/>
          <w:p w:rsidR="005E0364" w:rsidRDefault="008259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                                          </w:t>
            </w:r>
          </w:p>
          <w:p w:rsidR="005E0364" w:rsidRDefault="005E03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244061"/>
                <w:sz w:val="24"/>
                <w:szCs w:val="24"/>
              </w:rPr>
            </w:pPr>
          </w:p>
          <w:p w:rsidR="005E0364" w:rsidRDefault="005E0364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5E0364" w:rsidRDefault="005E036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4" w:rsidRDefault="008259D9" w:rsidP="008A18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BERÇÁRIO I- A</w:t>
            </w:r>
          </w:p>
          <w:p w:rsidR="005E0364" w:rsidRDefault="008259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(E.F) 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*Poema: A casa/ Vinicius de Moraes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https://www.youtube.com/watch?v=jb5z-_TyJfw</w:t>
              </w:r>
            </w:hyperlink>
          </w:p>
          <w:p w:rsidR="005E0364" w:rsidRPr="008A189F" w:rsidRDefault="005E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highlight w:val="white"/>
              </w:rPr>
              <w:t>*Objetivo</w:t>
            </w:r>
            <w:r w:rsidRPr="008A189F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Apreciar e aumentar interesse por poemas, desenvolver imaginação e fala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 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:rsidR="005E0364" w:rsidRDefault="005E03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</w:p>
          <w:p w:rsidR="005E0364" w:rsidRDefault="005E03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0364" w:rsidRDefault="008259D9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38325" cy="1838325"/>
                  <wp:effectExtent l="0" t="0" r="0" b="0"/>
                  <wp:docPr id="14" name="image4.png" descr="https://lh6.googleusercontent.com/6C58VSb77m8ywbwhQc5-1RcwWnYxBujO_XaOjR74QxJ246qWB3Id3OSPNapsGxINktls5bqOPN_sHuHkarywxBkitMANQdCuWAHy1hrB27YytDsjrmPJVb-kVyRcDeGM_UJSS7K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6.googleusercontent.com/6C58VSb77m8ywbwhQc5-1RcwWnYxBujO_XaOjR74QxJ246qWB3Id3OSPNapsGxINktls5bqOPN_sHuHkarywxBkitMANQdCuWAHy1hrB27YytDsjrmPJVb-kVyRcDeGM_UJSS7Kb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364" w:rsidRDefault="005E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5E0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5E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E0364" w:rsidRDefault="005E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5E0364" w:rsidRDefault="005E0364">
            <w:pPr>
              <w:spacing w:before="280" w:after="28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780"/>
                <w:tab w:val="center" w:pos="1522"/>
              </w:tabs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780"/>
                <w:tab w:val="center" w:pos="1522"/>
              </w:tabs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4" w:rsidRDefault="008259D9" w:rsidP="008A18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BERÇÁRIO I-A</w:t>
            </w:r>
          </w:p>
          <w:p w:rsidR="005E0364" w:rsidRDefault="008259D9">
            <w:pPr>
              <w:widowControl w:val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ET)(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TS)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*Hora 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música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Dança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patinho/Galinha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pintadinha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https://www.youtube.com/watch?v=87 dww6nY</w:t>
              </w:r>
            </w:hyperlink>
          </w:p>
          <w:p w:rsidR="005E0364" w:rsidRDefault="005E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8A18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</w:rPr>
              <w:t xml:space="preserve">*Atividade: </w:t>
            </w:r>
            <w:r w:rsidR="0082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Rasgando e amassando papéis.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9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*Objetivo: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Desenvolver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a coordenação motora fina, o raciocínio e o movimento de preensão ou pinça.</w:t>
            </w:r>
          </w:p>
          <w:p w:rsidR="005E0364" w:rsidRDefault="005E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Desenvolvimento: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 um cantinho adequado disponibilize várias revistas ou panfletos para que a criança possa rasgar e amassar.</w:t>
            </w: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8259D9">
            <w:pPr>
              <w:tabs>
                <w:tab w:val="left" w:pos="34"/>
              </w:tabs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</w:rPr>
              <w:drawing>
                <wp:inline distT="0" distB="0" distL="0" distR="0">
                  <wp:extent cx="1515813" cy="1622705"/>
                  <wp:effectExtent l="0" t="0" r="0" b="0"/>
                  <wp:docPr id="13" name="image3.jpg" descr="C:\Users\Ana Claudia\Documents\CRECHE\download (1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Ana Claudia\Documents\CRECHE\download (11)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813" cy="1622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364" w:rsidRDefault="005E0364">
            <w:pPr>
              <w:tabs>
                <w:tab w:val="left" w:pos="34"/>
              </w:tabs>
              <w:jc w:val="both"/>
            </w:pPr>
          </w:p>
          <w:p w:rsidR="005E0364" w:rsidRDefault="005E0364"/>
          <w:p w:rsidR="005E0364" w:rsidRDefault="005E0364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5E0364" w:rsidRDefault="005E036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4" w:rsidRPr="008A189F" w:rsidRDefault="008259D9" w:rsidP="008A189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8A189F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BERÇÁRIO I-A</w:t>
            </w:r>
          </w:p>
          <w:p w:rsidR="005E0364" w:rsidRDefault="008259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(EO) (CG)</w:t>
            </w:r>
          </w:p>
          <w:p w:rsidR="005E0364" w:rsidRDefault="008259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66FF"/>
                <w:sz w:val="24"/>
                <w:szCs w:val="24"/>
              </w:rPr>
              <w:t>*Atividade</w:t>
            </w:r>
            <w:r w:rsidR="008A189F">
              <w:rPr>
                <w:rFonts w:ascii="Times New Roman" w:eastAsia="Times New Roman" w:hAnsi="Times New Roman" w:cs="Times New Roman"/>
                <w:b/>
                <w:color w:val="FF66FF"/>
                <w:sz w:val="24"/>
                <w:szCs w:val="24"/>
              </w:rPr>
              <w:t xml:space="preserve"> Permanente: </w:t>
            </w:r>
            <w:r>
              <w:rPr>
                <w:rFonts w:ascii="Times New Roman" w:eastAsia="Times New Roman" w:hAnsi="Times New Roman" w:cs="Times New Roman"/>
                <w:b/>
                <w:color w:val="FF66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</w:rPr>
              <w:t>Hora da massagem</w:t>
            </w:r>
          </w:p>
          <w:p w:rsidR="005E0364" w:rsidRDefault="008259D9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*Objetivo: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Desenvolver e fortalecer laços afetivos que favorecem o desenvolvimento neurofisiológico dos bebês.</w:t>
            </w:r>
          </w:p>
          <w:p w:rsidR="005E0364" w:rsidRDefault="008259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*Desenvolvimento: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Faça massagem 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arriga e tórax, depois nos braços e pernas rolando. Role suavemente as mãos para cima e para baixo pelos braços e pernas do bebê, indo do tornozelo para o quadril, do ombro para o pulso.</w:t>
            </w:r>
          </w:p>
          <w:p w:rsidR="005E0364" w:rsidRDefault="008259D9">
            <w:pPr>
              <w:widowControl w:val="0"/>
              <w:spacing w:after="3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Termine com uma massagem suave nas costas.</w:t>
            </w:r>
          </w:p>
          <w:p w:rsidR="005E0364" w:rsidRDefault="008259D9">
            <w:pPr>
              <w:widowControl w:val="0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E06666"/>
                <w:sz w:val="24"/>
                <w:szCs w:val="24"/>
              </w:rPr>
              <w:t>Você sabia?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massagem é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atividade prazerosa e facilitadora de momentos relaxantes em qualquer idade, é muito importante o toque, do contato pele com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pele entre o adulto e a criança por ela cuidada, especialmente nos primeiros anos de vida.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Observação</w:t>
            </w:r>
          </w:p>
          <w:p w:rsidR="005E0364" w:rsidRDefault="00825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Se o bebê tiver um hid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ratante ou óleo específico para ele, seria interessante estar aproveitando esse momento para usá-lo na massagem.</w:t>
            </w:r>
          </w:p>
          <w:p w:rsidR="005E0364" w:rsidRDefault="005E036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364" w:rsidRDefault="0082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28565" cy="1476186"/>
                  <wp:effectExtent l="0" t="0" r="0" b="0"/>
                  <wp:docPr id="9" name="image2.jpg" descr="C:\Users\Daiane\Downloads\WhatsApp Image 2021-06-02 at 13.13.4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Daiane\Downloads\WhatsApp Image 2021-06-02 at 13.13.42.jpe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65" cy="14761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364" w:rsidRDefault="008259D9">
            <w:pPr>
              <w:widowControl w:val="0"/>
              <w:tabs>
                <w:tab w:val="right" w:pos="28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Bom final de       </w:t>
            </w:r>
          </w:p>
          <w:p w:rsidR="005E0364" w:rsidRDefault="008259D9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SEMANA !!!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</w:t>
            </w:r>
          </w:p>
        </w:tc>
      </w:tr>
    </w:tbl>
    <w:p w:rsidR="005E0364" w:rsidRDefault="005E0364">
      <w:pPr>
        <w:rPr>
          <w:b/>
        </w:rPr>
      </w:pPr>
    </w:p>
    <w:sectPr w:rsidR="005E0364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4C3"/>
    <w:multiLevelType w:val="multilevel"/>
    <w:tmpl w:val="AD3675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4"/>
    <w:rsid w:val="005E0364"/>
    <w:rsid w:val="008259D9"/>
    <w:rsid w:val="008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DCCA"/>
  <w15:docId w15:val="{7CA9D166-5C7F-4AF4-BFC2-7882D101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1AC3"/>
    <w:rPr>
      <w:color w:val="0000FF" w:themeColor="hyperlink"/>
      <w:u w:val="single"/>
    </w:rPr>
  </w:style>
  <w:style w:type="paragraph" w:customStyle="1" w:styleId="Default">
    <w:name w:val="Default"/>
    <w:rsid w:val="00CB125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724D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0AACbTUaA" TargetMode="External"/><Relationship Id="rId13" Type="http://schemas.openxmlformats.org/officeDocument/2006/relationships/hyperlink" Target="https://www.youtube.com/watch?v=87TA_dww6n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b9zO4FfHCg" TargetMode="External"/><Relationship Id="rId11" Type="http://schemas.openxmlformats.org/officeDocument/2006/relationships/hyperlink" Target="https://www.youtube.com/watch?v=jb5z-_TyJf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mnip260yj+I1Lh5Pz8YFeWJpA==">AMUW2mVwKkv6d0oZqmyTmBEkdZjLgFQkSHNwX5wxIbhnqbW97p33X+Fe7QIJu8fUKELlE9wGKDVmM7xjcNqP3GlTyH23McO13QfnC0vnFBcmzVXzK9m4ahiDWClY15JQGgcM+FAUBSUm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Lidia Lima</cp:lastModifiedBy>
  <cp:revision>2</cp:revision>
  <dcterms:created xsi:type="dcterms:W3CDTF">2021-11-03T19:33:00Z</dcterms:created>
  <dcterms:modified xsi:type="dcterms:W3CDTF">2021-11-16T12:37:00Z</dcterms:modified>
</cp:coreProperties>
</file>